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E3F1" w14:textId="77777777" w:rsidR="0077013B" w:rsidRDefault="0077013B" w:rsidP="00732F3A">
      <w:pPr>
        <w:rPr>
          <w:b/>
          <w:u w:val="single"/>
        </w:rPr>
      </w:pPr>
    </w:p>
    <w:p w14:paraId="5FC88517" w14:textId="58964D92" w:rsidR="0077013B" w:rsidRPr="0077013B" w:rsidRDefault="0064223F" w:rsidP="0077013B">
      <w:pPr>
        <w:jc w:val="center"/>
        <w:rPr>
          <w:b/>
          <w:u w:val="single"/>
        </w:rPr>
      </w:pPr>
      <w:r>
        <w:rPr>
          <w:b/>
          <w:u w:val="single"/>
        </w:rPr>
        <w:t xml:space="preserve">TURKANA WOMEN’S DECLARATION ON INTERNATIONAL WOMEN’S MONTH </w:t>
      </w:r>
      <w:bookmarkStart w:id="0" w:name="_GoBack"/>
      <w:bookmarkEnd w:id="0"/>
    </w:p>
    <w:p w14:paraId="2AA6BCF7" w14:textId="77777777" w:rsidR="0077013B" w:rsidRDefault="0077013B" w:rsidP="0077013B">
      <w:pPr>
        <w:jc w:val="both"/>
      </w:pPr>
    </w:p>
    <w:p w14:paraId="59AC2200" w14:textId="193B79F6" w:rsidR="008B4DCF" w:rsidRDefault="0077013B" w:rsidP="0077013B">
      <w:pPr>
        <w:jc w:val="both"/>
      </w:pPr>
      <w:r>
        <w:t>We, the Turkana Women from Turkana County in Kenya reaffirm the progress made by devolution since 2013 by recognizing</w:t>
      </w:r>
      <w:r w:rsidR="001D6E76">
        <w:t xml:space="preserve"> the role of women in leadership. We highlight the contributions made by the County Government of Turkana through appointing women in senior leadership positions ranging from the </w:t>
      </w:r>
      <w:r>
        <w:t>County Executive Committee Members, the Chief Officers and Directors.</w:t>
      </w:r>
    </w:p>
    <w:p w14:paraId="085C9521" w14:textId="77777777" w:rsidR="001D6E76" w:rsidRDefault="001D6E76" w:rsidP="0077013B">
      <w:pPr>
        <w:jc w:val="both"/>
      </w:pPr>
    </w:p>
    <w:p w14:paraId="219D9049" w14:textId="0066DCBF" w:rsidR="003F744D" w:rsidRDefault="001D6E76" w:rsidP="003F744D">
      <w:pPr>
        <w:jc w:val="both"/>
      </w:pPr>
      <w:r>
        <w:t>Nevertheless, the Turkana women continue to face challenges ranging from lack of confidence</w:t>
      </w:r>
      <w:r w:rsidR="00B66517">
        <w:t>, negativity among others</w:t>
      </w:r>
      <w:r w:rsidR="003F744D">
        <w:t xml:space="preserve">. </w:t>
      </w:r>
    </w:p>
    <w:p w14:paraId="4EBF3165" w14:textId="77777777" w:rsidR="001D6E76" w:rsidRDefault="001D6E76" w:rsidP="0077013B">
      <w:pPr>
        <w:jc w:val="both"/>
      </w:pPr>
    </w:p>
    <w:p w14:paraId="34D8338D" w14:textId="00D4B4EE" w:rsidR="00F75FC2" w:rsidRDefault="00F75FC2" w:rsidP="0077013B">
      <w:pPr>
        <w:jc w:val="both"/>
      </w:pPr>
      <w:r>
        <w:t xml:space="preserve">There will be need for us as women to </w:t>
      </w:r>
      <w:r w:rsidR="00BD2997">
        <w:t>up</w:t>
      </w:r>
      <w:r>
        <w:t xml:space="preserve">lift </w:t>
      </w:r>
      <w:r w:rsidR="00B66517">
        <w:t>one another and also focus on our strengths and successes</w:t>
      </w:r>
      <w:r>
        <w:t>. Success is an asset and a positive thing</w:t>
      </w:r>
      <w:r w:rsidR="00BD2997">
        <w:t xml:space="preserve">. </w:t>
      </w:r>
    </w:p>
    <w:p w14:paraId="653E76F8" w14:textId="77777777" w:rsidR="0077013B" w:rsidRDefault="0077013B" w:rsidP="0077013B">
      <w:pPr>
        <w:jc w:val="both"/>
      </w:pPr>
    </w:p>
    <w:p w14:paraId="286704A0" w14:textId="2287A79E" w:rsidR="00F253FA" w:rsidRDefault="003F744D" w:rsidP="0077013B">
      <w:pPr>
        <w:jc w:val="both"/>
      </w:pPr>
      <w:r>
        <w:t xml:space="preserve">There will be need to challenge </w:t>
      </w:r>
      <w:r w:rsidR="00F253FA">
        <w:t>society norms that have caged women</w:t>
      </w:r>
      <w:r w:rsidR="00B66517">
        <w:t xml:space="preserve"> on the negative. </w:t>
      </w:r>
    </w:p>
    <w:p w14:paraId="1329439F" w14:textId="77777777" w:rsidR="00D04088" w:rsidRDefault="00D04088" w:rsidP="0077013B">
      <w:pPr>
        <w:jc w:val="both"/>
      </w:pPr>
    </w:p>
    <w:p w14:paraId="3113E7E8" w14:textId="09992BC2" w:rsidR="00D04088" w:rsidRDefault="00BD2997" w:rsidP="0077013B">
      <w:pPr>
        <w:jc w:val="both"/>
      </w:pPr>
      <w:r>
        <w:t>As Turkana women we are empowered but we are not fully engaged</w:t>
      </w:r>
      <w:r w:rsidR="00B66517">
        <w:t xml:space="preserve">. Turkana women have never been </w:t>
      </w:r>
      <w:r>
        <w:t xml:space="preserve">given </w:t>
      </w:r>
      <w:r w:rsidR="00B66517">
        <w:t xml:space="preserve">an </w:t>
      </w:r>
      <w:r>
        <w:t xml:space="preserve">opportunity to serve in </w:t>
      </w:r>
      <w:r w:rsidR="00B66517">
        <w:t>senior leadership</w:t>
      </w:r>
      <w:r>
        <w:t xml:space="preserve"> positions </w:t>
      </w:r>
      <w:r w:rsidR="00B66517">
        <w:t xml:space="preserve">both </w:t>
      </w:r>
      <w:r>
        <w:t xml:space="preserve">at the National and County levels. </w:t>
      </w:r>
    </w:p>
    <w:p w14:paraId="7C8EB735" w14:textId="77777777" w:rsidR="00964843" w:rsidRDefault="00964843" w:rsidP="0077013B">
      <w:pPr>
        <w:jc w:val="both"/>
      </w:pPr>
    </w:p>
    <w:p w14:paraId="0A1755D5" w14:textId="0F8755B5" w:rsidR="00964843" w:rsidRDefault="00B66517" w:rsidP="0077013B">
      <w:pPr>
        <w:jc w:val="both"/>
      </w:pPr>
      <w:r>
        <w:t>As Turkana women it is important to ensure that we leave a</w:t>
      </w:r>
      <w:r w:rsidR="00964843">
        <w:t xml:space="preserve"> legacy in everything </w:t>
      </w:r>
      <w:r>
        <w:t>we</w:t>
      </w:r>
      <w:r w:rsidR="00964843">
        <w:t xml:space="preserve"> do</w:t>
      </w:r>
      <w:r>
        <w:t>. We need to ensure that in whatever we do we</w:t>
      </w:r>
      <w:r w:rsidR="00964843">
        <w:t xml:space="preserve"> are appreciated</w:t>
      </w:r>
      <w:r>
        <w:t xml:space="preserve"> and our absence is felt</w:t>
      </w:r>
      <w:r w:rsidR="00964843">
        <w:t xml:space="preserve">. </w:t>
      </w:r>
      <w:r>
        <w:t>As Turkana women we need to i</w:t>
      </w:r>
      <w:r w:rsidR="00964843">
        <w:t xml:space="preserve">nvest in the Human Resource and </w:t>
      </w:r>
      <w:r>
        <w:t xml:space="preserve">ensure we </w:t>
      </w:r>
      <w:r w:rsidR="00964843">
        <w:t>mentor someone</w:t>
      </w:r>
      <w:proofErr w:type="gramStart"/>
      <w:r w:rsidR="00964843">
        <w:t>..</w:t>
      </w:r>
      <w:proofErr w:type="gramEnd"/>
      <w:r w:rsidR="00964843">
        <w:t xml:space="preserve"> </w:t>
      </w:r>
    </w:p>
    <w:p w14:paraId="63B46B26" w14:textId="77777777" w:rsidR="00A21180" w:rsidRDefault="00A21180" w:rsidP="0077013B">
      <w:pPr>
        <w:jc w:val="both"/>
      </w:pPr>
    </w:p>
    <w:p w14:paraId="1B7F6FAB" w14:textId="59F581E3" w:rsidR="0077013B" w:rsidRDefault="009C1DD1" w:rsidP="0077013B">
      <w:pPr>
        <w:jc w:val="both"/>
      </w:pPr>
      <w:r>
        <w:t xml:space="preserve">In view of the above, </w:t>
      </w:r>
      <w:proofErr w:type="gramStart"/>
      <w:r>
        <w:t>We</w:t>
      </w:r>
      <w:proofErr w:type="gramEnd"/>
      <w:r>
        <w:t xml:space="preserve"> the Turkana</w:t>
      </w:r>
      <w:r w:rsidR="0077013B">
        <w:t xml:space="preserve"> Women do hereby </w:t>
      </w:r>
      <w:r>
        <w:t xml:space="preserve">challenge ourselves that we will work hard to reinforce women </w:t>
      </w:r>
      <w:r w:rsidR="0077013B">
        <w:t>actions focused on the following priorities for Turkana Wom</w:t>
      </w:r>
      <w:r>
        <w:t>en and Girls.</w:t>
      </w:r>
    </w:p>
    <w:p w14:paraId="02EBA4F4" w14:textId="77777777" w:rsidR="00F75FC2" w:rsidRDefault="00F75FC2" w:rsidP="0077013B">
      <w:pPr>
        <w:jc w:val="both"/>
      </w:pPr>
    </w:p>
    <w:p w14:paraId="69F33669" w14:textId="06A39040" w:rsidR="004C6AF6" w:rsidRPr="00DC2958" w:rsidRDefault="00C47D13" w:rsidP="004C6AF6">
      <w:pPr>
        <w:pStyle w:val="ListParagraph"/>
        <w:numPr>
          <w:ilvl w:val="0"/>
          <w:numId w:val="3"/>
        </w:numPr>
        <w:jc w:val="both"/>
        <w:rPr>
          <w:b/>
          <w:i/>
        </w:rPr>
      </w:pPr>
      <w:r w:rsidRPr="004C6AF6">
        <w:rPr>
          <w:b/>
          <w:i/>
        </w:rPr>
        <w:t>Bio Data</w:t>
      </w:r>
      <w:r w:rsidR="00A928B3">
        <w:rPr>
          <w:b/>
          <w:i/>
        </w:rPr>
        <w:t xml:space="preserve"> -  </w:t>
      </w:r>
      <w:r w:rsidR="00B66517">
        <w:rPr>
          <w:i/>
        </w:rPr>
        <w:t xml:space="preserve">(Jane </w:t>
      </w:r>
      <w:proofErr w:type="spellStart"/>
      <w:r w:rsidR="00B66517">
        <w:rPr>
          <w:i/>
        </w:rPr>
        <w:t>Ebenyo</w:t>
      </w:r>
      <w:proofErr w:type="spellEnd"/>
      <w:r w:rsidR="00B66517">
        <w:rPr>
          <w:i/>
        </w:rPr>
        <w:t>,</w:t>
      </w:r>
      <w:r w:rsidR="00A928B3" w:rsidRPr="00A928B3">
        <w:rPr>
          <w:i/>
        </w:rPr>
        <w:t xml:space="preserve"> Phoebe </w:t>
      </w:r>
      <w:proofErr w:type="spellStart"/>
      <w:r w:rsidR="00A928B3" w:rsidRPr="00A928B3">
        <w:rPr>
          <w:i/>
        </w:rPr>
        <w:t>Eturote</w:t>
      </w:r>
      <w:proofErr w:type="spellEnd"/>
      <w:r w:rsidR="00B66517">
        <w:rPr>
          <w:i/>
        </w:rPr>
        <w:t xml:space="preserve"> &amp; other ICT ladies of interest</w:t>
      </w:r>
      <w:r w:rsidR="00A928B3" w:rsidRPr="00A928B3">
        <w:rPr>
          <w:i/>
        </w:rPr>
        <w:t>)</w:t>
      </w:r>
    </w:p>
    <w:p w14:paraId="3BFED6CA" w14:textId="77777777" w:rsidR="004C6AF6" w:rsidRDefault="004C6AF6" w:rsidP="004C6AF6">
      <w:pPr>
        <w:pStyle w:val="ListParagraph"/>
        <w:numPr>
          <w:ilvl w:val="0"/>
          <w:numId w:val="2"/>
        </w:numPr>
        <w:jc w:val="both"/>
      </w:pPr>
      <w:r>
        <w:t xml:space="preserve">Putting together </w:t>
      </w:r>
      <w:r w:rsidR="00F650B7">
        <w:t xml:space="preserve">a database of </w:t>
      </w:r>
      <w:r>
        <w:t>the women’s information from names, profession, date, age</w:t>
      </w:r>
      <w:r w:rsidR="00F650B7">
        <w:t>, place of work etc.</w:t>
      </w:r>
    </w:p>
    <w:p w14:paraId="3A82C924" w14:textId="77777777" w:rsidR="004C6AF6" w:rsidRDefault="00F650B7" w:rsidP="00F650B7">
      <w:pPr>
        <w:pStyle w:val="ListParagraph"/>
        <w:numPr>
          <w:ilvl w:val="0"/>
          <w:numId w:val="2"/>
        </w:numPr>
        <w:jc w:val="both"/>
      </w:pPr>
      <w:r>
        <w:t>The Bio Data will enable the women be able to</w:t>
      </w:r>
      <w:r w:rsidR="004C6AF6">
        <w:t xml:space="preserve"> sample </w:t>
      </w:r>
      <w:r>
        <w:t xml:space="preserve">which positions the ladies will fit in various established positions within the County &amp; outside. </w:t>
      </w:r>
    </w:p>
    <w:p w14:paraId="466B480A" w14:textId="77777777" w:rsidR="00F650B7" w:rsidRDefault="00F650B7" w:rsidP="00F650B7">
      <w:pPr>
        <w:pStyle w:val="ListParagraph"/>
        <w:jc w:val="both"/>
      </w:pPr>
    </w:p>
    <w:p w14:paraId="1CB778EF" w14:textId="67722CA4" w:rsidR="00A21180" w:rsidRPr="00F75FC2" w:rsidRDefault="00A21180" w:rsidP="00A21180">
      <w:pPr>
        <w:pStyle w:val="ListParagraph"/>
        <w:numPr>
          <w:ilvl w:val="0"/>
          <w:numId w:val="3"/>
        </w:numPr>
        <w:jc w:val="both"/>
        <w:rPr>
          <w:b/>
          <w:i/>
        </w:rPr>
      </w:pPr>
      <w:r w:rsidRPr="00F75FC2">
        <w:rPr>
          <w:b/>
          <w:i/>
        </w:rPr>
        <w:t xml:space="preserve">Women in power &amp; decision making </w:t>
      </w:r>
      <w:r>
        <w:rPr>
          <w:b/>
          <w:i/>
        </w:rPr>
        <w:t xml:space="preserve">- </w:t>
      </w:r>
      <w:r>
        <w:rPr>
          <w:i/>
        </w:rPr>
        <w:t>(</w:t>
      </w:r>
      <w:r w:rsidR="00D04088">
        <w:rPr>
          <w:i/>
        </w:rPr>
        <w:t xml:space="preserve">Jennifer </w:t>
      </w:r>
      <w:proofErr w:type="spellStart"/>
      <w:r w:rsidR="00D04088">
        <w:rPr>
          <w:i/>
        </w:rPr>
        <w:t>Tioko</w:t>
      </w:r>
      <w:proofErr w:type="spellEnd"/>
      <w:r w:rsidR="00D04088">
        <w:rPr>
          <w:i/>
        </w:rPr>
        <w:t xml:space="preserve">, </w:t>
      </w:r>
      <w:r w:rsidR="00BD2997">
        <w:rPr>
          <w:i/>
        </w:rPr>
        <w:t xml:space="preserve">Esther </w:t>
      </w:r>
      <w:proofErr w:type="spellStart"/>
      <w:r w:rsidR="00BD2997">
        <w:rPr>
          <w:i/>
        </w:rPr>
        <w:t>Lokitoe</w:t>
      </w:r>
      <w:proofErr w:type="spellEnd"/>
      <w:r w:rsidR="00BD2997">
        <w:rPr>
          <w:i/>
        </w:rPr>
        <w:t>,</w:t>
      </w:r>
      <w:r w:rsidR="00B66517">
        <w:rPr>
          <w:i/>
        </w:rPr>
        <w:t xml:space="preserve"> Leah </w:t>
      </w:r>
      <w:proofErr w:type="spellStart"/>
      <w:r w:rsidR="00B66517">
        <w:rPr>
          <w:i/>
        </w:rPr>
        <w:t>Losiru</w:t>
      </w:r>
      <w:proofErr w:type="spellEnd"/>
      <w:r w:rsidR="00B66517">
        <w:rPr>
          <w:i/>
        </w:rPr>
        <w:t xml:space="preserve">, Margaret </w:t>
      </w:r>
      <w:proofErr w:type="spellStart"/>
      <w:r w:rsidR="00B66517">
        <w:rPr>
          <w:i/>
        </w:rPr>
        <w:t>Loduk</w:t>
      </w:r>
      <w:proofErr w:type="spellEnd"/>
      <w:r w:rsidR="00B66517">
        <w:rPr>
          <w:i/>
        </w:rPr>
        <w:t xml:space="preserve">, Ruth Emanikor, </w:t>
      </w:r>
      <w:r w:rsidR="00BD2997">
        <w:rPr>
          <w:i/>
        </w:rPr>
        <w:t xml:space="preserve"> &amp; women in leadership</w:t>
      </w:r>
      <w:r>
        <w:rPr>
          <w:i/>
        </w:rPr>
        <w:t>)</w:t>
      </w:r>
      <w:r w:rsidRPr="00F75FC2">
        <w:rPr>
          <w:b/>
          <w:i/>
        </w:rPr>
        <w:t xml:space="preserve"> </w:t>
      </w:r>
    </w:p>
    <w:p w14:paraId="45A71F5F" w14:textId="589F65F7" w:rsidR="00A21180" w:rsidRDefault="00D04088" w:rsidP="00A21180">
      <w:pPr>
        <w:pStyle w:val="ListParagraph"/>
        <w:numPr>
          <w:ilvl w:val="0"/>
          <w:numId w:val="7"/>
        </w:numPr>
        <w:jc w:val="both"/>
      </w:pPr>
      <w:r>
        <w:t>By making use of the already existing structures at the sub-county levels, there is need to actively re-active</w:t>
      </w:r>
      <w:r w:rsidR="00A21180">
        <w:t xml:space="preserve"> Sub-County Women </w:t>
      </w:r>
      <w:r>
        <w:t>Caucuses</w:t>
      </w:r>
      <w:r w:rsidR="00A21180">
        <w:t xml:space="preserve"> in all the six (6) Sub-Counties in Turkana </w:t>
      </w:r>
      <w:r>
        <w:t>County, which</w:t>
      </w:r>
      <w:r w:rsidR="00A21180">
        <w:t xml:space="preserve"> include Turkana Central, </w:t>
      </w:r>
      <w:r>
        <w:t>Turkana South, Turkana North, Turkana East, Loima and Turkana West. MYWK</w:t>
      </w:r>
      <w:r w:rsidR="009C1DD1">
        <w:t xml:space="preserve"> already existing structures at the local level will be a great body to use. </w:t>
      </w:r>
    </w:p>
    <w:p w14:paraId="376B6258" w14:textId="77777777" w:rsidR="00A21180" w:rsidRDefault="00A21180" w:rsidP="00A21180">
      <w:pPr>
        <w:pStyle w:val="ListParagraph"/>
        <w:numPr>
          <w:ilvl w:val="0"/>
          <w:numId w:val="7"/>
        </w:numPr>
        <w:jc w:val="both"/>
      </w:pPr>
      <w:r>
        <w:t>Bargaining power for a fifty-fifty cut at all the leadership positions within Turkana County.</w:t>
      </w:r>
    </w:p>
    <w:p w14:paraId="2DA893D9" w14:textId="77777777" w:rsidR="00A21180" w:rsidRDefault="00A21180" w:rsidP="00D04088">
      <w:pPr>
        <w:pStyle w:val="ListParagraph"/>
        <w:numPr>
          <w:ilvl w:val="0"/>
          <w:numId w:val="7"/>
        </w:numPr>
        <w:jc w:val="both"/>
      </w:pPr>
      <w:r>
        <w:lastRenderedPageBreak/>
        <w:t xml:space="preserve">In opportunities given at any level there’s </w:t>
      </w:r>
      <w:proofErr w:type="gramStart"/>
      <w:r>
        <w:t>need</w:t>
      </w:r>
      <w:proofErr w:type="gramEnd"/>
      <w:r>
        <w:t xml:space="preserve"> to be vocal on women issues. </w:t>
      </w:r>
    </w:p>
    <w:p w14:paraId="07AFB1EE" w14:textId="01A0C09C" w:rsidR="003F744D" w:rsidRPr="00F75FC2" w:rsidRDefault="003F744D" w:rsidP="003F744D">
      <w:pPr>
        <w:pStyle w:val="ListParagraph"/>
        <w:numPr>
          <w:ilvl w:val="0"/>
          <w:numId w:val="7"/>
        </w:numPr>
        <w:jc w:val="both"/>
      </w:pPr>
      <w:r w:rsidRPr="003F744D">
        <w:rPr>
          <w:b/>
          <w:u w:val="single"/>
        </w:rPr>
        <w:t>Virtual meetings</w:t>
      </w:r>
      <w:r w:rsidRPr="003F744D">
        <w:t xml:space="preserve"> where we can have one </w:t>
      </w:r>
      <w:r>
        <w:t xml:space="preserve">Motivational </w:t>
      </w:r>
      <w:r w:rsidRPr="003F744D">
        <w:t>Speaker</w:t>
      </w:r>
      <w:r>
        <w:t xml:space="preserve"> to</w:t>
      </w:r>
      <w:r w:rsidRPr="003F744D">
        <w:t xml:space="preserve"> speak to all the ladies on </w:t>
      </w:r>
      <w:r w:rsidR="009C1DD1">
        <w:t xml:space="preserve">leadership among other things for example </w:t>
      </w:r>
      <w:proofErr w:type="spellStart"/>
      <w:r w:rsidR="009C1DD1">
        <w:t>Linah</w:t>
      </w:r>
      <w:proofErr w:type="spellEnd"/>
      <w:r w:rsidR="009C1DD1">
        <w:t xml:space="preserve"> </w:t>
      </w:r>
      <w:proofErr w:type="spellStart"/>
      <w:r w:rsidR="009C1DD1">
        <w:t>Jebii</w:t>
      </w:r>
      <w:proofErr w:type="spellEnd"/>
      <w:r w:rsidR="009C1DD1">
        <w:t xml:space="preserve"> </w:t>
      </w:r>
      <w:proofErr w:type="spellStart"/>
      <w:r w:rsidR="009C1DD1">
        <w:t>Kilimo</w:t>
      </w:r>
      <w:proofErr w:type="spellEnd"/>
      <w:r w:rsidR="009C1DD1">
        <w:t xml:space="preserve"> among other role models and leaders. </w:t>
      </w:r>
    </w:p>
    <w:p w14:paraId="373CC96B" w14:textId="77777777" w:rsidR="00A21180" w:rsidRPr="00A21180" w:rsidRDefault="00A21180" w:rsidP="00A21180">
      <w:pPr>
        <w:pStyle w:val="ListParagraph"/>
        <w:ind w:left="1080"/>
        <w:jc w:val="both"/>
        <w:rPr>
          <w:i/>
        </w:rPr>
      </w:pPr>
    </w:p>
    <w:p w14:paraId="3207E2B1" w14:textId="3293AC1B" w:rsidR="004C6AF6" w:rsidRPr="004C6AF6" w:rsidRDefault="004C6AF6" w:rsidP="004C6AF6">
      <w:pPr>
        <w:pStyle w:val="ListParagraph"/>
        <w:numPr>
          <w:ilvl w:val="0"/>
          <w:numId w:val="3"/>
        </w:numPr>
        <w:jc w:val="both"/>
        <w:rPr>
          <w:i/>
        </w:rPr>
      </w:pPr>
      <w:r w:rsidRPr="004C6AF6">
        <w:rPr>
          <w:b/>
          <w:i/>
        </w:rPr>
        <w:t>Council of Women Elders</w:t>
      </w:r>
      <w:r w:rsidR="00757EEF">
        <w:rPr>
          <w:b/>
          <w:i/>
        </w:rPr>
        <w:t>/Advisors</w:t>
      </w:r>
      <w:r>
        <w:rPr>
          <w:b/>
          <w:i/>
        </w:rPr>
        <w:t xml:space="preserve"> - </w:t>
      </w:r>
      <w:r w:rsidR="00D04088">
        <w:rPr>
          <w:i/>
        </w:rPr>
        <w:t xml:space="preserve">(Leah Losuru, Margaret </w:t>
      </w:r>
      <w:proofErr w:type="spellStart"/>
      <w:r w:rsidR="00D04088">
        <w:rPr>
          <w:i/>
        </w:rPr>
        <w:t>Loduk</w:t>
      </w:r>
      <w:proofErr w:type="spellEnd"/>
      <w:r w:rsidR="00B66517">
        <w:rPr>
          <w:i/>
        </w:rPr>
        <w:t xml:space="preserve">, Mary </w:t>
      </w:r>
      <w:proofErr w:type="spellStart"/>
      <w:r w:rsidR="00B66517">
        <w:rPr>
          <w:i/>
        </w:rPr>
        <w:t>Palal</w:t>
      </w:r>
      <w:proofErr w:type="spellEnd"/>
      <w:r w:rsidR="00B66517">
        <w:rPr>
          <w:i/>
        </w:rPr>
        <w:t xml:space="preserve">, Agnes </w:t>
      </w:r>
      <w:proofErr w:type="spellStart"/>
      <w:r w:rsidR="00B66517">
        <w:rPr>
          <w:i/>
        </w:rPr>
        <w:t>Ereng</w:t>
      </w:r>
      <w:proofErr w:type="spellEnd"/>
      <w:r w:rsidR="00B66517">
        <w:rPr>
          <w:i/>
        </w:rPr>
        <w:t>,</w:t>
      </w:r>
      <w:r w:rsidRPr="004C6AF6">
        <w:rPr>
          <w:i/>
        </w:rPr>
        <w:t xml:space="preserve"> Jennifer </w:t>
      </w:r>
      <w:proofErr w:type="spellStart"/>
      <w:r w:rsidRPr="004C6AF6">
        <w:rPr>
          <w:i/>
        </w:rPr>
        <w:t>Tioko</w:t>
      </w:r>
      <w:proofErr w:type="spellEnd"/>
      <w:r w:rsidR="00B66517">
        <w:rPr>
          <w:i/>
        </w:rPr>
        <w:t xml:space="preserve"> &amp; other elderly ladies</w:t>
      </w:r>
      <w:r w:rsidRPr="004C6AF6">
        <w:rPr>
          <w:i/>
        </w:rPr>
        <w:t>)</w:t>
      </w:r>
    </w:p>
    <w:p w14:paraId="0F09CDC8" w14:textId="34FAA818" w:rsidR="009C1DD1" w:rsidRDefault="00F75FC2" w:rsidP="00757EEF">
      <w:pPr>
        <w:pStyle w:val="ListParagraph"/>
        <w:numPr>
          <w:ilvl w:val="0"/>
          <w:numId w:val="4"/>
        </w:numPr>
        <w:jc w:val="both"/>
      </w:pPr>
      <w:r>
        <w:t xml:space="preserve">Composed of elderly </w:t>
      </w:r>
      <w:r w:rsidR="009C1DD1">
        <w:t xml:space="preserve">women </w:t>
      </w:r>
      <w:r>
        <w:t>l</w:t>
      </w:r>
      <w:r w:rsidR="009C1DD1">
        <w:t xml:space="preserve">eaders who might have been leaders in any sector in one way or another. </w:t>
      </w:r>
    </w:p>
    <w:p w14:paraId="1F908B4B" w14:textId="05FC0A2D" w:rsidR="00757EEF" w:rsidRDefault="009C1DD1" w:rsidP="00757EEF">
      <w:pPr>
        <w:pStyle w:val="ListParagraph"/>
        <w:numPr>
          <w:ilvl w:val="0"/>
          <w:numId w:val="4"/>
        </w:numPr>
        <w:jc w:val="both"/>
      </w:pPr>
      <w:r>
        <w:t>It will be the h</w:t>
      </w:r>
      <w:r w:rsidR="004C6AF6">
        <w:t>ighest lobbying team for positions at the County &amp; National Level.</w:t>
      </w:r>
    </w:p>
    <w:p w14:paraId="0F0F83A1" w14:textId="002940EF" w:rsidR="009C1DD1" w:rsidRDefault="009C1DD1" w:rsidP="00757EEF">
      <w:pPr>
        <w:pStyle w:val="ListParagraph"/>
        <w:numPr>
          <w:ilvl w:val="0"/>
          <w:numId w:val="4"/>
        </w:numPr>
        <w:jc w:val="both"/>
      </w:pPr>
      <w:r>
        <w:t xml:space="preserve">Can give a history of a Turkana woman from time immemorial. </w:t>
      </w:r>
    </w:p>
    <w:p w14:paraId="0677221A" w14:textId="6DF30841" w:rsidR="004C6AF6" w:rsidRDefault="004C6AF6" w:rsidP="004C6AF6">
      <w:pPr>
        <w:pStyle w:val="ListParagraph"/>
        <w:numPr>
          <w:ilvl w:val="0"/>
          <w:numId w:val="4"/>
        </w:numPr>
        <w:jc w:val="both"/>
      </w:pPr>
      <w:r>
        <w:t>Mentors</w:t>
      </w:r>
      <w:r w:rsidR="00757EEF">
        <w:t xml:space="preserve"> to other ladies.</w:t>
      </w:r>
    </w:p>
    <w:p w14:paraId="2363F4B9" w14:textId="77777777" w:rsidR="00371A72" w:rsidRDefault="00371A72" w:rsidP="00371A72">
      <w:pPr>
        <w:jc w:val="both"/>
      </w:pPr>
    </w:p>
    <w:p w14:paraId="4CB0164D" w14:textId="76057F64" w:rsidR="004C6AF6" w:rsidRPr="004C6AF6" w:rsidRDefault="00757EEF" w:rsidP="004C6AF6">
      <w:pPr>
        <w:pStyle w:val="ListParagraph"/>
        <w:numPr>
          <w:ilvl w:val="0"/>
          <w:numId w:val="3"/>
        </w:numPr>
        <w:jc w:val="both"/>
        <w:rPr>
          <w:i/>
        </w:rPr>
      </w:pPr>
      <w:r>
        <w:rPr>
          <w:b/>
          <w:i/>
        </w:rPr>
        <w:t>Empowerment, Women in Business</w:t>
      </w:r>
      <w:r w:rsidR="004C6AF6" w:rsidRPr="004C6AF6">
        <w:rPr>
          <w:b/>
          <w:i/>
        </w:rPr>
        <w:t xml:space="preserve"> &amp; Marketing</w:t>
      </w:r>
      <w:r>
        <w:rPr>
          <w:b/>
          <w:i/>
        </w:rPr>
        <w:t xml:space="preserve"> strategies</w:t>
      </w:r>
      <w:r w:rsidR="004C6AF6" w:rsidRPr="004C6AF6">
        <w:rPr>
          <w:b/>
          <w:i/>
        </w:rPr>
        <w:t xml:space="preserve"> - </w:t>
      </w:r>
      <w:r w:rsidR="00BD2997">
        <w:rPr>
          <w:i/>
        </w:rPr>
        <w:t xml:space="preserve">(Elizabeth </w:t>
      </w:r>
      <w:proofErr w:type="spellStart"/>
      <w:r w:rsidR="00BD2997">
        <w:rPr>
          <w:i/>
        </w:rPr>
        <w:t>Lokolio</w:t>
      </w:r>
      <w:proofErr w:type="spellEnd"/>
      <w:r w:rsidR="00BD2997">
        <w:rPr>
          <w:i/>
        </w:rPr>
        <w:t xml:space="preserve">, </w:t>
      </w:r>
      <w:r w:rsidR="004C6AF6" w:rsidRPr="004C6AF6">
        <w:rPr>
          <w:i/>
        </w:rPr>
        <w:t xml:space="preserve">Sarah </w:t>
      </w:r>
      <w:proofErr w:type="spellStart"/>
      <w:r w:rsidR="004C6AF6" w:rsidRPr="004C6AF6">
        <w:rPr>
          <w:i/>
        </w:rPr>
        <w:t>Loyanae</w:t>
      </w:r>
      <w:proofErr w:type="spellEnd"/>
      <w:r w:rsidR="00B66517">
        <w:rPr>
          <w:i/>
        </w:rPr>
        <w:t xml:space="preserve">, Eunice </w:t>
      </w:r>
      <w:proofErr w:type="spellStart"/>
      <w:r w:rsidR="00B66517">
        <w:rPr>
          <w:i/>
        </w:rPr>
        <w:t>Ateyo</w:t>
      </w:r>
      <w:proofErr w:type="spellEnd"/>
      <w:r w:rsidR="00BD2997">
        <w:rPr>
          <w:i/>
        </w:rPr>
        <w:t xml:space="preserve"> &amp; women in business</w:t>
      </w:r>
      <w:r w:rsidR="004C6AF6" w:rsidRPr="004C6AF6">
        <w:rPr>
          <w:i/>
        </w:rPr>
        <w:t>)</w:t>
      </w:r>
    </w:p>
    <w:p w14:paraId="37846D3B" w14:textId="4BE92DBE" w:rsidR="00757EEF" w:rsidRPr="00757EEF" w:rsidRDefault="00757EEF" w:rsidP="00757EEF">
      <w:pPr>
        <w:pStyle w:val="ListParagraph"/>
        <w:numPr>
          <w:ilvl w:val="0"/>
          <w:numId w:val="13"/>
        </w:numPr>
        <w:jc w:val="both"/>
        <w:rPr>
          <w:i/>
        </w:rPr>
      </w:pPr>
      <w:r>
        <w:t xml:space="preserve">Women Ownership of Property - from land to other assets and ensuring that your names are in the ownership documents. </w:t>
      </w:r>
    </w:p>
    <w:p w14:paraId="1A54718D" w14:textId="77777777" w:rsidR="004C6AF6" w:rsidRDefault="004C6AF6" w:rsidP="004C6AF6">
      <w:pPr>
        <w:pStyle w:val="ListParagraph"/>
        <w:numPr>
          <w:ilvl w:val="0"/>
          <w:numId w:val="5"/>
        </w:numPr>
        <w:jc w:val="both"/>
      </w:pPr>
      <w:r>
        <w:t xml:space="preserve">Use of social media like </w:t>
      </w:r>
      <w:r w:rsidR="00D04088">
        <w:t xml:space="preserve">Wassup, Facebook, Twitter, </w:t>
      </w:r>
      <w:proofErr w:type="gramStart"/>
      <w:r w:rsidR="00D04088">
        <w:t>Inst</w:t>
      </w:r>
      <w:r>
        <w:t>agram</w:t>
      </w:r>
      <w:proofErr w:type="gramEnd"/>
      <w:r>
        <w:t xml:space="preserve"> to promote existing women business. </w:t>
      </w:r>
    </w:p>
    <w:p w14:paraId="3494DF14" w14:textId="77777777" w:rsidR="00371A72" w:rsidRDefault="00F650B7" w:rsidP="004C6AF6">
      <w:pPr>
        <w:pStyle w:val="ListParagraph"/>
        <w:numPr>
          <w:ilvl w:val="0"/>
          <w:numId w:val="5"/>
        </w:numPr>
        <w:jc w:val="both"/>
      </w:pPr>
      <w:r>
        <w:t>On the ‘Wassup pages’ it can be agreed that in a particular day in a week all women will be expected to advertise their businesses to the rest.</w:t>
      </w:r>
    </w:p>
    <w:p w14:paraId="08153DDC" w14:textId="600F8738" w:rsidR="00DC2958" w:rsidRDefault="00DC2958" w:rsidP="004C6AF6">
      <w:pPr>
        <w:pStyle w:val="ListParagraph"/>
        <w:numPr>
          <w:ilvl w:val="0"/>
          <w:numId w:val="5"/>
        </w:numPr>
        <w:jc w:val="both"/>
      </w:pPr>
      <w:r w:rsidRPr="00DC2958">
        <w:rPr>
          <w:b/>
          <w:i/>
        </w:rPr>
        <w:t>One Market day</w:t>
      </w:r>
      <w:r>
        <w:t xml:space="preserve"> in a week in each sub-county to be identified. KNCCI can easily carry out that task. </w:t>
      </w:r>
    </w:p>
    <w:p w14:paraId="4E3EC63A" w14:textId="77777777" w:rsidR="00F253FA" w:rsidRDefault="00F253FA" w:rsidP="004C6AF6">
      <w:pPr>
        <w:pStyle w:val="ListParagraph"/>
        <w:numPr>
          <w:ilvl w:val="0"/>
          <w:numId w:val="5"/>
        </w:numPr>
        <w:jc w:val="both"/>
      </w:pPr>
      <w:r>
        <w:t xml:space="preserve">Encourage women to be registered as members of KNCCI, Turkana Chapters. </w:t>
      </w:r>
    </w:p>
    <w:p w14:paraId="59476F3E" w14:textId="77777777" w:rsidR="00F650B7" w:rsidRDefault="00F650B7" w:rsidP="00732F3A">
      <w:pPr>
        <w:jc w:val="both"/>
      </w:pPr>
    </w:p>
    <w:p w14:paraId="24838500" w14:textId="413DAC3D" w:rsidR="004C6AF6" w:rsidRDefault="00A928B3" w:rsidP="004C6AF6">
      <w:pPr>
        <w:pStyle w:val="ListParagraph"/>
        <w:numPr>
          <w:ilvl w:val="0"/>
          <w:numId w:val="3"/>
        </w:numPr>
        <w:jc w:val="both"/>
        <w:rPr>
          <w:i/>
        </w:rPr>
      </w:pPr>
      <w:r w:rsidRPr="00A928B3">
        <w:rPr>
          <w:b/>
          <w:i/>
        </w:rPr>
        <w:t xml:space="preserve">Education, Mentorship, </w:t>
      </w:r>
      <w:r w:rsidR="004C6AF6" w:rsidRPr="00A928B3">
        <w:rPr>
          <w:b/>
          <w:i/>
        </w:rPr>
        <w:t>Career Development</w:t>
      </w:r>
      <w:r w:rsidRPr="00A928B3">
        <w:rPr>
          <w:b/>
          <w:i/>
        </w:rPr>
        <w:t>, &amp; Health</w:t>
      </w:r>
      <w:r w:rsidR="004C6AF6" w:rsidRPr="00A928B3">
        <w:rPr>
          <w:b/>
          <w:i/>
        </w:rPr>
        <w:t xml:space="preserve"> – </w:t>
      </w:r>
      <w:r w:rsidR="004C6AF6" w:rsidRPr="00A928B3">
        <w:rPr>
          <w:i/>
        </w:rPr>
        <w:t>(D</w:t>
      </w:r>
      <w:r w:rsidRPr="00A928B3">
        <w:rPr>
          <w:i/>
        </w:rPr>
        <w:t xml:space="preserve">r. Esther </w:t>
      </w:r>
      <w:proofErr w:type="spellStart"/>
      <w:r w:rsidRPr="00A928B3">
        <w:rPr>
          <w:i/>
        </w:rPr>
        <w:t>Ekitela</w:t>
      </w:r>
      <w:proofErr w:type="spellEnd"/>
      <w:r w:rsidRPr="00A928B3">
        <w:rPr>
          <w:i/>
        </w:rPr>
        <w:t xml:space="preserve">, </w:t>
      </w:r>
      <w:r w:rsidR="00B66517">
        <w:rPr>
          <w:i/>
        </w:rPr>
        <w:t xml:space="preserve">Elizabeth </w:t>
      </w:r>
      <w:proofErr w:type="spellStart"/>
      <w:r w:rsidR="00B66517">
        <w:rPr>
          <w:i/>
        </w:rPr>
        <w:t>Lokaran</w:t>
      </w:r>
      <w:proofErr w:type="spellEnd"/>
      <w:r w:rsidR="00B66517">
        <w:rPr>
          <w:i/>
        </w:rPr>
        <w:t xml:space="preserve">, Ruth Emanikor, Esther </w:t>
      </w:r>
      <w:proofErr w:type="spellStart"/>
      <w:r w:rsidR="00B66517">
        <w:rPr>
          <w:i/>
        </w:rPr>
        <w:t>Lokitoe</w:t>
      </w:r>
      <w:proofErr w:type="spellEnd"/>
      <w:r w:rsidR="00B66517">
        <w:rPr>
          <w:i/>
        </w:rPr>
        <w:t xml:space="preserve"> Jane </w:t>
      </w:r>
      <w:proofErr w:type="spellStart"/>
      <w:r w:rsidR="00B66517">
        <w:rPr>
          <w:i/>
        </w:rPr>
        <w:t>Ebenyo</w:t>
      </w:r>
      <w:proofErr w:type="spellEnd"/>
      <w:proofErr w:type="gramStart"/>
      <w:r w:rsidR="00B66517">
        <w:rPr>
          <w:i/>
        </w:rPr>
        <w:t xml:space="preserve">, </w:t>
      </w:r>
      <w:r w:rsidRPr="00A928B3">
        <w:rPr>
          <w:i/>
        </w:rPr>
        <w:t xml:space="preserve"> Jane</w:t>
      </w:r>
      <w:proofErr w:type="gramEnd"/>
      <w:r w:rsidRPr="00A928B3">
        <w:rPr>
          <w:i/>
        </w:rPr>
        <w:t xml:space="preserve"> </w:t>
      </w:r>
      <w:proofErr w:type="spellStart"/>
      <w:r w:rsidRPr="00A928B3">
        <w:rPr>
          <w:i/>
        </w:rPr>
        <w:t>Ajele</w:t>
      </w:r>
      <w:proofErr w:type="spellEnd"/>
      <w:r w:rsidR="00B66517">
        <w:rPr>
          <w:i/>
        </w:rPr>
        <w:t xml:space="preserve"> &amp; other interested persons</w:t>
      </w:r>
      <w:r w:rsidRPr="00A928B3">
        <w:rPr>
          <w:i/>
        </w:rPr>
        <w:t xml:space="preserve">) </w:t>
      </w:r>
    </w:p>
    <w:p w14:paraId="649224EB" w14:textId="77777777" w:rsidR="00371A72" w:rsidRPr="00F253FA" w:rsidRDefault="00371A72" w:rsidP="00371A72">
      <w:pPr>
        <w:pStyle w:val="ListParagraph"/>
        <w:numPr>
          <w:ilvl w:val="0"/>
          <w:numId w:val="6"/>
        </w:numPr>
        <w:jc w:val="both"/>
        <w:rPr>
          <w:i/>
        </w:rPr>
      </w:pPr>
      <w:r>
        <w:t>Mentorship Program in schools across the County</w:t>
      </w:r>
      <w:r w:rsidR="00F253FA">
        <w:t>;</w:t>
      </w:r>
    </w:p>
    <w:p w14:paraId="559F35FE" w14:textId="49ACB22B" w:rsidR="00F253FA" w:rsidRPr="00F253FA" w:rsidRDefault="00F253FA" w:rsidP="00371A72">
      <w:pPr>
        <w:pStyle w:val="ListParagraph"/>
        <w:numPr>
          <w:ilvl w:val="0"/>
          <w:numId w:val="6"/>
        </w:numPr>
        <w:jc w:val="both"/>
        <w:rPr>
          <w:i/>
        </w:rPr>
      </w:pPr>
      <w:r>
        <w:t xml:space="preserve">Developing proposals for onward transmission for funding </w:t>
      </w:r>
      <w:r w:rsidR="009C1DD1">
        <w:t xml:space="preserve">with the existing funds at the National or County level and Non-state Actors. </w:t>
      </w:r>
    </w:p>
    <w:p w14:paraId="57E73D52" w14:textId="77777777" w:rsidR="00F253FA" w:rsidRPr="00F253FA" w:rsidRDefault="00F253FA" w:rsidP="00F253FA">
      <w:pPr>
        <w:pStyle w:val="ListParagraph"/>
        <w:numPr>
          <w:ilvl w:val="0"/>
          <w:numId w:val="6"/>
        </w:numPr>
        <w:jc w:val="both"/>
        <w:rPr>
          <w:i/>
        </w:rPr>
      </w:pPr>
      <w:r>
        <w:t xml:space="preserve">As women we can challenge ourselves to team up and support the poor girls with school fees and a way of returning back to society. </w:t>
      </w:r>
    </w:p>
    <w:p w14:paraId="5D2849C8" w14:textId="77777777" w:rsidR="00371A72" w:rsidRPr="00371A72" w:rsidRDefault="00371A72" w:rsidP="00F253FA">
      <w:pPr>
        <w:pStyle w:val="ListParagraph"/>
        <w:jc w:val="both"/>
        <w:rPr>
          <w:i/>
        </w:rPr>
      </w:pPr>
    </w:p>
    <w:p w14:paraId="6DA35312" w14:textId="4F949F79" w:rsidR="00371A72" w:rsidRPr="00F650B7" w:rsidRDefault="00F75FC2" w:rsidP="00F650B7">
      <w:pPr>
        <w:pStyle w:val="ListParagraph"/>
        <w:numPr>
          <w:ilvl w:val="0"/>
          <w:numId w:val="3"/>
        </w:numPr>
        <w:jc w:val="both"/>
        <w:rPr>
          <w:b/>
          <w:i/>
        </w:rPr>
      </w:pPr>
      <w:r>
        <w:rPr>
          <w:b/>
          <w:i/>
        </w:rPr>
        <w:t xml:space="preserve">Human Rights &amp; </w:t>
      </w:r>
      <w:r w:rsidR="00A928B3" w:rsidRPr="00A928B3">
        <w:rPr>
          <w:b/>
          <w:i/>
        </w:rPr>
        <w:t>SGBV</w:t>
      </w:r>
      <w:r w:rsidR="00A928B3">
        <w:rPr>
          <w:b/>
          <w:i/>
        </w:rPr>
        <w:t xml:space="preserve"> -  </w:t>
      </w:r>
      <w:r w:rsidR="00A928B3" w:rsidRPr="00A928B3">
        <w:rPr>
          <w:b/>
          <w:i/>
        </w:rPr>
        <w:t xml:space="preserve"> </w:t>
      </w:r>
      <w:r w:rsidR="00AC61DB">
        <w:rPr>
          <w:i/>
        </w:rPr>
        <w:t>(</w:t>
      </w:r>
      <w:proofErr w:type="spellStart"/>
      <w:r w:rsidR="00AC61DB">
        <w:rPr>
          <w:i/>
        </w:rPr>
        <w:t>Jessicah</w:t>
      </w:r>
      <w:proofErr w:type="spellEnd"/>
      <w:r w:rsidR="00AC61DB">
        <w:rPr>
          <w:i/>
        </w:rPr>
        <w:t xml:space="preserve"> </w:t>
      </w:r>
      <w:proofErr w:type="spellStart"/>
      <w:r w:rsidR="00AC61DB">
        <w:rPr>
          <w:i/>
        </w:rPr>
        <w:t>Lomongin</w:t>
      </w:r>
      <w:proofErr w:type="spellEnd"/>
      <w:r w:rsidR="00AC61DB">
        <w:rPr>
          <w:i/>
        </w:rPr>
        <w:t>,</w:t>
      </w:r>
      <w:r w:rsidR="00BD2997">
        <w:rPr>
          <w:i/>
        </w:rPr>
        <w:t xml:space="preserve"> Ruth Emanikor</w:t>
      </w:r>
      <w:r w:rsidR="00AC61DB">
        <w:rPr>
          <w:i/>
        </w:rPr>
        <w:t xml:space="preserve">, Jane </w:t>
      </w:r>
      <w:proofErr w:type="spellStart"/>
      <w:r w:rsidR="00AC61DB">
        <w:rPr>
          <w:i/>
        </w:rPr>
        <w:t>Ebenyo</w:t>
      </w:r>
      <w:proofErr w:type="spellEnd"/>
      <w:r w:rsidR="00AC61DB">
        <w:rPr>
          <w:i/>
        </w:rPr>
        <w:t xml:space="preserve">, Phoebe </w:t>
      </w:r>
      <w:proofErr w:type="spellStart"/>
      <w:r w:rsidR="00AC61DB">
        <w:rPr>
          <w:i/>
        </w:rPr>
        <w:t>Eturote</w:t>
      </w:r>
      <w:proofErr w:type="spellEnd"/>
      <w:r w:rsidR="00AC61DB">
        <w:rPr>
          <w:i/>
        </w:rPr>
        <w:t xml:space="preserve"> &amp; other Human Rights Advocates</w:t>
      </w:r>
      <w:r w:rsidR="00A928B3" w:rsidRPr="00A928B3">
        <w:rPr>
          <w:i/>
        </w:rPr>
        <w:t>)</w:t>
      </w:r>
    </w:p>
    <w:p w14:paraId="2DB6DC71" w14:textId="5DEED85C" w:rsidR="00F650B7" w:rsidRPr="00757EEF" w:rsidRDefault="00F77975" w:rsidP="00F77975">
      <w:pPr>
        <w:pStyle w:val="ListParagraph"/>
        <w:numPr>
          <w:ilvl w:val="0"/>
          <w:numId w:val="8"/>
        </w:numPr>
        <w:jc w:val="both"/>
        <w:rPr>
          <w:i/>
        </w:rPr>
      </w:pPr>
      <w:r w:rsidRPr="00F77975">
        <w:t xml:space="preserve">Lobbying up for legislations &amp; policies in </w:t>
      </w:r>
      <w:proofErr w:type="spellStart"/>
      <w:r w:rsidRPr="00F77975">
        <w:t>favour</w:t>
      </w:r>
      <w:proofErr w:type="spellEnd"/>
      <w:r w:rsidRPr="00F77975">
        <w:t xml:space="preserve"> of women</w:t>
      </w:r>
      <w:r w:rsidR="00757EEF">
        <w:t>.</w:t>
      </w:r>
    </w:p>
    <w:p w14:paraId="61539102" w14:textId="624436B1" w:rsidR="00757EEF" w:rsidRPr="00F77975" w:rsidRDefault="00757EEF" w:rsidP="00F77975">
      <w:pPr>
        <w:pStyle w:val="ListParagraph"/>
        <w:numPr>
          <w:ilvl w:val="0"/>
          <w:numId w:val="8"/>
        </w:numPr>
        <w:jc w:val="both"/>
        <w:rPr>
          <w:i/>
        </w:rPr>
      </w:pPr>
      <w:r>
        <w:t>Strongly discourage resolving SGBV matters out of Court.</w:t>
      </w:r>
    </w:p>
    <w:p w14:paraId="5B339B1D" w14:textId="77777777" w:rsidR="00F77975" w:rsidRPr="00F77975" w:rsidRDefault="00F77975" w:rsidP="00F77975">
      <w:pPr>
        <w:pStyle w:val="ListParagraph"/>
        <w:numPr>
          <w:ilvl w:val="0"/>
          <w:numId w:val="8"/>
        </w:numPr>
        <w:jc w:val="both"/>
        <w:rPr>
          <w:i/>
        </w:rPr>
      </w:pPr>
      <w:r>
        <w:t>Need to lobby for a Gender Ministry with Turkana County Government instead of the Gender Department that is currently toothless and cannot lobby for funds to advocate for programs that are of positive impact on Turkana Women.</w:t>
      </w:r>
    </w:p>
    <w:p w14:paraId="59779D80" w14:textId="77777777" w:rsidR="00F650B7" w:rsidRPr="00F253FA" w:rsidRDefault="00F650B7" w:rsidP="00F253FA">
      <w:pPr>
        <w:pStyle w:val="ListParagraph"/>
        <w:jc w:val="both"/>
        <w:rPr>
          <w:i/>
        </w:rPr>
      </w:pPr>
    </w:p>
    <w:p w14:paraId="5CE21E4D" w14:textId="32410B2A" w:rsidR="00A928B3" w:rsidRPr="00732F3A" w:rsidRDefault="00F77975" w:rsidP="004C6AF6">
      <w:pPr>
        <w:pStyle w:val="ListParagraph"/>
        <w:numPr>
          <w:ilvl w:val="0"/>
          <w:numId w:val="3"/>
        </w:numPr>
        <w:jc w:val="both"/>
        <w:rPr>
          <w:b/>
          <w:i/>
        </w:rPr>
      </w:pPr>
      <w:r w:rsidRPr="00732F3A">
        <w:rPr>
          <w:b/>
          <w:i/>
        </w:rPr>
        <w:lastRenderedPageBreak/>
        <w:t>Turkana Women Conventions</w:t>
      </w:r>
      <w:r w:rsidR="003F744D">
        <w:rPr>
          <w:b/>
          <w:i/>
        </w:rPr>
        <w:t xml:space="preserve">, Meetings </w:t>
      </w:r>
      <w:r w:rsidRPr="00732F3A">
        <w:rPr>
          <w:b/>
          <w:i/>
        </w:rPr>
        <w:t xml:space="preserve"> &amp; Cultural Celebrations</w:t>
      </w:r>
      <w:r w:rsidR="00732F3A">
        <w:rPr>
          <w:b/>
          <w:i/>
        </w:rPr>
        <w:t xml:space="preserve"> – </w:t>
      </w:r>
      <w:r w:rsidR="00732F3A" w:rsidRPr="00732F3A">
        <w:rPr>
          <w:i/>
        </w:rPr>
        <w:t>(TWL, MYWK</w:t>
      </w:r>
      <w:r w:rsidR="00732F3A">
        <w:rPr>
          <w:i/>
        </w:rPr>
        <w:t xml:space="preserve"> &amp; </w:t>
      </w:r>
      <w:proofErr w:type="spellStart"/>
      <w:r w:rsidR="00732F3A">
        <w:rPr>
          <w:i/>
        </w:rPr>
        <w:t>Echami</w:t>
      </w:r>
      <w:proofErr w:type="spellEnd"/>
      <w:r w:rsidR="00732F3A">
        <w:rPr>
          <w:i/>
        </w:rPr>
        <w:t xml:space="preserve"> </w:t>
      </w:r>
      <w:proofErr w:type="spellStart"/>
      <w:r w:rsidR="00732F3A">
        <w:rPr>
          <w:i/>
        </w:rPr>
        <w:t>Aito</w:t>
      </w:r>
      <w:proofErr w:type="spellEnd"/>
      <w:r w:rsidR="00732F3A">
        <w:rPr>
          <w:i/>
        </w:rPr>
        <w:t>)</w:t>
      </w:r>
    </w:p>
    <w:p w14:paraId="69B151E7" w14:textId="77777777" w:rsidR="00F77975" w:rsidRDefault="00F77975" w:rsidP="003F744D">
      <w:pPr>
        <w:pStyle w:val="ListParagraph"/>
        <w:numPr>
          <w:ilvl w:val="0"/>
          <w:numId w:val="9"/>
        </w:numPr>
        <w:jc w:val="both"/>
      </w:pPr>
      <w:r>
        <w:t>To carry out Turkana Women Conventions on an annual basis to celebrate</w:t>
      </w:r>
      <w:r w:rsidR="00732F3A">
        <w:t xml:space="preserve"> the Turkana Culture and the role of women in the society. </w:t>
      </w:r>
    </w:p>
    <w:p w14:paraId="529FF444" w14:textId="77777777" w:rsidR="00732F3A" w:rsidRDefault="00732F3A" w:rsidP="00F77975">
      <w:pPr>
        <w:pStyle w:val="ListParagraph"/>
        <w:numPr>
          <w:ilvl w:val="0"/>
          <w:numId w:val="9"/>
        </w:numPr>
        <w:jc w:val="both"/>
      </w:pPr>
      <w:r>
        <w:t xml:space="preserve"> Celebrate the Turkana Cultural dressing code.</w:t>
      </w:r>
    </w:p>
    <w:p w14:paraId="680FA258" w14:textId="202914F4" w:rsidR="003F744D" w:rsidRDefault="003F744D" w:rsidP="003F744D">
      <w:pPr>
        <w:pStyle w:val="ListParagraph"/>
        <w:numPr>
          <w:ilvl w:val="0"/>
          <w:numId w:val="9"/>
        </w:numPr>
        <w:jc w:val="both"/>
      </w:pPr>
      <w:r>
        <w:t xml:space="preserve">Constant </w:t>
      </w:r>
      <w:r w:rsidRPr="003F744D">
        <w:rPr>
          <w:b/>
          <w:u w:val="single"/>
        </w:rPr>
        <w:t>Virtual meetings</w:t>
      </w:r>
      <w:r>
        <w:t xml:space="preserve"> to discuss out issues.</w:t>
      </w:r>
    </w:p>
    <w:p w14:paraId="5D6ABD60" w14:textId="77777777" w:rsidR="00732F3A" w:rsidRDefault="00732F3A" w:rsidP="00F253FA">
      <w:pPr>
        <w:pStyle w:val="ListParagraph"/>
        <w:jc w:val="both"/>
      </w:pPr>
    </w:p>
    <w:p w14:paraId="62F0028F" w14:textId="24B97308" w:rsidR="00F77975" w:rsidRPr="00F253FA" w:rsidRDefault="00732F3A" w:rsidP="004C6AF6">
      <w:pPr>
        <w:pStyle w:val="ListParagraph"/>
        <w:numPr>
          <w:ilvl w:val="0"/>
          <w:numId w:val="3"/>
        </w:numPr>
        <w:jc w:val="both"/>
        <w:rPr>
          <w:b/>
          <w:i/>
        </w:rPr>
      </w:pPr>
      <w:r w:rsidRPr="00F253FA">
        <w:rPr>
          <w:b/>
          <w:i/>
        </w:rPr>
        <w:t xml:space="preserve">Publication -  </w:t>
      </w:r>
      <w:r w:rsidRPr="00F253FA">
        <w:rPr>
          <w:i/>
        </w:rPr>
        <w:t xml:space="preserve">(Cecilia </w:t>
      </w:r>
      <w:proofErr w:type="spellStart"/>
      <w:r w:rsidRPr="00F253FA">
        <w:rPr>
          <w:i/>
        </w:rPr>
        <w:t>Ekuwom</w:t>
      </w:r>
      <w:proofErr w:type="spellEnd"/>
      <w:r w:rsidR="001D6E76">
        <w:rPr>
          <w:i/>
        </w:rPr>
        <w:t xml:space="preserve">, Esther </w:t>
      </w:r>
      <w:proofErr w:type="spellStart"/>
      <w:r w:rsidR="001D6E76">
        <w:rPr>
          <w:i/>
        </w:rPr>
        <w:t>Lokitoe</w:t>
      </w:r>
      <w:proofErr w:type="spellEnd"/>
      <w:r w:rsidR="001D6E76">
        <w:rPr>
          <w:i/>
        </w:rPr>
        <w:t xml:space="preserve"> &amp; Others</w:t>
      </w:r>
      <w:r w:rsidR="00AC61DB">
        <w:rPr>
          <w:i/>
        </w:rPr>
        <w:t xml:space="preserve"> women media personalities</w:t>
      </w:r>
      <w:r w:rsidR="00F253FA">
        <w:rPr>
          <w:i/>
        </w:rPr>
        <w:t>)</w:t>
      </w:r>
    </w:p>
    <w:p w14:paraId="4AA1E859" w14:textId="1E9670BF" w:rsidR="00AC692E" w:rsidRDefault="001D6E76" w:rsidP="00732F3A">
      <w:pPr>
        <w:pStyle w:val="ListParagraph"/>
        <w:numPr>
          <w:ilvl w:val="0"/>
          <w:numId w:val="11"/>
        </w:numPr>
        <w:jc w:val="both"/>
      </w:pPr>
      <w:r>
        <w:t>Writing of hi</w:t>
      </w:r>
      <w:r w:rsidR="00AC692E">
        <w:t xml:space="preserve">story of </w:t>
      </w:r>
      <w:r>
        <w:t xml:space="preserve">great </w:t>
      </w:r>
      <w:r w:rsidR="00AC692E">
        <w:t>women in Turkana</w:t>
      </w:r>
    </w:p>
    <w:p w14:paraId="405B7F70" w14:textId="0C701D51" w:rsidR="00AC692E" w:rsidRDefault="00AC692E" w:rsidP="00732F3A">
      <w:pPr>
        <w:pStyle w:val="ListParagraph"/>
        <w:numPr>
          <w:ilvl w:val="0"/>
          <w:numId w:val="11"/>
        </w:numPr>
        <w:jc w:val="both"/>
      </w:pPr>
      <w:r>
        <w:t xml:space="preserve">Celebrating our Turkana Heroine women leaders like Ata </w:t>
      </w:r>
      <w:proofErr w:type="spellStart"/>
      <w:r>
        <w:t>Nayeche</w:t>
      </w:r>
      <w:proofErr w:type="spellEnd"/>
      <w:r>
        <w:t xml:space="preserve"> among others. (</w:t>
      </w:r>
      <w:r w:rsidR="001D6E76">
        <w:t xml:space="preserve">TWL </w:t>
      </w:r>
      <w:r>
        <w:t xml:space="preserve">can do proposals to the existing funds </w:t>
      </w:r>
      <w:r w:rsidR="001D6E76">
        <w:t>within the County to carry out these exercises).</w:t>
      </w:r>
    </w:p>
    <w:p w14:paraId="2C9F1D5D" w14:textId="77777777" w:rsidR="00732F3A" w:rsidRDefault="00732F3A" w:rsidP="00732F3A">
      <w:pPr>
        <w:pStyle w:val="ListParagraph"/>
        <w:numPr>
          <w:ilvl w:val="0"/>
          <w:numId w:val="11"/>
        </w:numPr>
        <w:jc w:val="both"/>
      </w:pPr>
      <w:r>
        <w:t>Need to publicize the activities of Turkana Women</w:t>
      </w:r>
      <w:r w:rsidR="00D04088">
        <w:t>.</w:t>
      </w:r>
    </w:p>
    <w:p w14:paraId="2EB0AA5A" w14:textId="55D33062" w:rsidR="00D7332D" w:rsidRDefault="00732F3A" w:rsidP="00D7332D">
      <w:pPr>
        <w:pStyle w:val="ListParagraph"/>
        <w:numPr>
          <w:ilvl w:val="0"/>
          <w:numId w:val="11"/>
        </w:numPr>
        <w:jc w:val="both"/>
      </w:pPr>
      <w:r>
        <w:t>Need to voice the concerns of women</w:t>
      </w:r>
      <w:r w:rsidR="00D04088">
        <w:t>.</w:t>
      </w:r>
    </w:p>
    <w:p w14:paraId="4302CC05" w14:textId="29D6E716" w:rsidR="00DC2958" w:rsidRDefault="00DC2958" w:rsidP="00D04088">
      <w:pPr>
        <w:pStyle w:val="ListParagraph"/>
        <w:numPr>
          <w:ilvl w:val="0"/>
          <w:numId w:val="11"/>
        </w:numPr>
        <w:jc w:val="both"/>
      </w:pPr>
      <w:r>
        <w:t>Use of local radios to convey our messages touching on women.</w:t>
      </w:r>
    </w:p>
    <w:p w14:paraId="0FED4E3E" w14:textId="77777777" w:rsidR="0077013B" w:rsidRDefault="0077013B" w:rsidP="0077013B">
      <w:pPr>
        <w:jc w:val="both"/>
      </w:pPr>
    </w:p>
    <w:p w14:paraId="3D10246D" w14:textId="02288EE8" w:rsidR="00DC2958" w:rsidRPr="00DC2958" w:rsidRDefault="00DC2958" w:rsidP="0077013B">
      <w:pPr>
        <w:jc w:val="both"/>
        <w:rPr>
          <w:b/>
          <w:u w:val="single"/>
        </w:rPr>
      </w:pPr>
      <w:r w:rsidRPr="00DC2958">
        <w:rPr>
          <w:b/>
          <w:u w:val="single"/>
        </w:rPr>
        <w:t>Action Points</w:t>
      </w:r>
    </w:p>
    <w:p w14:paraId="2F5244DD" w14:textId="0E7A49C5" w:rsidR="00DC2958" w:rsidRDefault="00DC2958" w:rsidP="00DC2958">
      <w:pPr>
        <w:pStyle w:val="ListParagraph"/>
        <w:numPr>
          <w:ilvl w:val="0"/>
          <w:numId w:val="12"/>
        </w:numPr>
        <w:jc w:val="both"/>
      </w:pPr>
      <w:r>
        <w:t>Formation of the above recommended groups.</w:t>
      </w:r>
    </w:p>
    <w:p w14:paraId="1DDF5F3E" w14:textId="63159407" w:rsidR="0077013B" w:rsidRDefault="003F744D" w:rsidP="0077013B">
      <w:pPr>
        <w:pStyle w:val="ListParagraph"/>
        <w:numPr>
          <w:ilvl w:val="0"/>
          <w:numId w:val="12"/>
        </w:numPr>
        <w:jc w:val="both"/>
      </w:pPr>
      <w:r>
        <w:t xml:space="preserve">Team leaders are expected to sit down with their own team and come up with a strategy on how to implement their issues. </w:t>
      </w:r>
    </w:p>
    <w:p w14:paraId="604B2C2C" w14:textId="77777777" w:rsidR="00D7332D" w:rsidRDefault="00D7332D" w:rsidP="00D7332D">
      <w:pPr>
        <w:pBdr>
          <w:bottom w:val="single" w:sz="12" w:space="1" w:color="auto"/>
        </w:pBdr>
        <w:jc w:val="both"/>
      </w:pPr>
    </w:p>
    <w:p w14:paraId="53C1CD1B" w14:textId="77777777" w:rsidR="00D7332D" w:rsidRDefault="00D7332D" w:rsidP="00D7332D">
      <w:pPr>
        <w:jc w:val="both"/>
      </w:pPr>
    </w:p>
    <w:p w14:paraId="12D4C8B0" w14:textId="77777777" w:rsidR="00D7332D" w:rsidRDefault="00D7332D" w:rsidP="00D7332D">
      <w:pPr>
        <w:jc w:val="both"/>
      </w:pPr>
    </w:p>
    <w:sectPr w:rsidR="00D7332D" w:rsidSect="003B24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692"/>
    <w:multiLevelType w:val="hybridMultilevel"/>
    <w:tmpl w:val="97283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15B07"/>
    <w:multiLevelType w:val="hybridMultilevel"/>
    <w:tmpl w:val="E5E0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D798A"/>
    <w:multiLevelType w:val="hybridMultilevel"/>
    <w:tmpl w:val="0C58D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82113"/>
    <w:multiLevelType w:val="hybridMultilevel"/>
    <w:tmpl w:val="FB50D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33EFB"/>
    <w:multiLevelType w:val="hybridMultilevel"/>
    <w:tmpl w:val="D95E8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55005"/>
    <w:multiLevelType w:val="hybridMultilevel"/>
    <w:tmpl w:val="0A2EF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34BD1"/>
    <w:multiLevelType w:val="hybridMultilevel"/>
    <w:tmpl w:val="728CEAF6"/>
    <w:lvl w:ilvl="0" w:tplc="0E2CF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75AE2"/>
    <w:multiLevelType w:val="hybridMultilevel"/>
    <w:tmpl w:val="B562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B7052"/>
    <w:multiLevelType w:val="hybridMultilevel"/>
    <w:tmpl w:val="7ADA90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DE6440"/>
    <w:multiLevelType w:val="hybridMultilevel"/>
    <w:tmpl w:val="0922B5B8"/>
    <w:lvl w:ilvl="0" w:tplc="219CA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C4E09"/>
    <w:multiLevelType w:val="hybridMultilevel"/>
    <w:tmpl w:val="CE2AA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F7143"/>
    <w:multiLevelType w:val="hybridMultilevel"/>
    <w:tmpl w:val="C096E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6D7EE0"/>
    <w:multiLevelType w:val="hybridMultilevel"/>
    <w:tmpl w:val="54325B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12"/>
  </w:num>
  <w:num w:numId="6">
    <w:abstractNumId w:val="11"/>
  </w:num>
  <w:num w:numId="7">
    <w:abstractNumId w:val="10"/>
  </w:num>
  <w:num w:numId="8">
    <w:abstractNumId w:val="3"/>
  </w:num>
  <w:num w:numId="9">
    <w:abstractNumId w:val="4"/>
  </w:num>
  <w:num w:numId="10">
    <w:abstractNumId w:val="0"/>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3B"/>
    <w:rsid w:val="000C3D44"/>
    <w:rsid w:val="001C4E3F"/>
    <w:rsid w:val="001D6E76"/>
    <w:rsid w:val="00371A72"/>
    <w:rsid w:val="003B2468"/>
    <w:rsid w:val="003F744D"/>
    <w:rsid w:val="004C6AF6"/>
    <w:rsid w:val="0064223F"/>
    <w:rsid w:val="00732F3A"/>
    <w:rsid w:val="00757EEF"/>
    <w:rsid w:val="0077013B"/>
    <w:rsid w:val="008B4DCF"/>
    <w:rsid w:val="00964843"/>
    <w:rsid w:val="009C1DD1"/>
    <w:rsid w:val="00A21180"/>
    <w:rsid w:val="00A928B3"/>
    <w:rsid w:val="00AC61DB"/>
    <w:rsid w:val="00AC692E"/>
    <w:rsid w:val="00B10011"/>
    <w:rsid w:val="00B66517"/>
    <w:rsid w:val="00BD2997"/>
    <w:rsid w:val="00C47D13"/>
    <w:rsid w:val="00D04088"/>
    <w:rsid w:val="00D7332D"/>
    <w:rsid w:val="00DC2958"/>
    <w:rsid w:val="00F253FA"/>
    <w:rsid w:val="00F650B7"/>
    <w:rsid w:val="00F75FC2"/>
    <w:rsid w:val="00F7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38C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D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835</Words>
  <Characters>4766</Characters>
  <Application>Microsoft Macintosh Word</Application>
  <DocSecurity>0</DocSecurity>
  <Lines>39</Lines>
  <Paragraphs>11</Paragraphs>
  <ScaleCrop>false</ScaleCrop>
  <Company>ADMIN</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5</cp:revision>
  <dcterms:created xsi:type="dcterms:W3CDTF">2021-03-13T18:21:00Z</dcterms:created>
  <dcterms:modified xsi:type="dcterms:W3CDTF">2021-03-13T19:50:00Z</dcterms:modified>
</cp:coreProperties>
</file>